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E5C9" w14:textId="77777777" w:rsidR="0079547D" w:rsidRDefault="0079547D" w:rsidP="000A0098">
      <w:pPr>
        <w:ind w:left="10490" w:right="-1"/>
        <w:rPr>
          <w:color w:val="000000"/>
          <w:sz w:val="24"/>
        </w:rPr>
      </w:pPr>
      <w:bookmarkStart w:id="0" w:name="_Hlk192752472"/>
      <w:r>
        <w:rPr>
          <w:color w:val="000000"/>
          <w:sz w:val="24"/>
        </w:rPr>
        <w:t>УТВЕРЖДАЮ</w:t>
      </w:r>
    </w:p>
    <w:p w14:paraId="40F91999" w14:textId="77777777" w:rsidR="0079547D" w:rsidRDefault="0079547D" w:rsidP="000A0098">
      <w:pPr>
        <w:ind w:left="10490" w:right="-1"/>
        <w:rPr>
          <w:color w:val="000000"/>
          <w:sz w:val="24"/>
        </w:rPr>
      </w:pPr>
      <w:r>
        <w:rPr>
          <w:color w:val="000000"/>
          <w:sz w:val="24"/>
        </w:rPr>
        <w:t>Начальник управления автоматизации-</w:t>
      </w:r>
    </w:p>
    <w:p w14:paraId="2F57EAA9" w14:textId="77777777" w:rsidR="0079547D" w:rsidRDefault="0079547D" w:rsidP="000A0098">
      <w:pPr>
        <w:ind w:left="10490" w:right="-1"/>
        <w:rPr>
          <w:color w:val="000000"/>
          <w:sz w:val="24"/>
        </w:rPr>
      </w:pPr>
      <w:r>
        <w:rPr>
          <w:color w:val="000000"/>
          <w:sz w:val="24"/>
        </w:rPr>
        <w:t>главный метролог</w:t>
      </w:r>
    </w:p>
    <w:p w14:paraId="5AD21455" w14:textId="77777777" w:rsidR="0079547D" w:rsidRDefault="0079547D" w:rsidP="000A0098">
      <w:pPr>
        <w:ind w:left="10490" w:right="-1"/>
        <w:rPr>
          <w:color w:val="000000"/>
          <w:sz w:val="24"/>
        </w:rPr>
      </w:pPr>
      <w:r>
        <w:rPr>
          <w:color w:val="000000"/>
          <w:sz w:val="24"/>
        </w:rPr>
        <w:t xml:space="preserve">______________ О.М. </w:t>
      </w:r>
      <w:proofErr w:type="spellStart"/>
      <w:r>
        <w:rPr>
          <w:color w:val="000000"/>
          <w:sz w:val="24"/>
        </w:rPr>
        <w:t>Чечуха</w:t>
      </w:r>
      <w:proofErr w:type="spellEnd"/>
    </w:p>
    <w:p w14:paraId="0F07AF9E" w14:textId="2A5794FB" w:rsidR="00274F45" w:rsidRPr="00E039B9" w:rsidRDefault="0079547D" w:rsidP="002C694F">
      <w:pPr>
        <w:ind w:left="10490" w:right="-1"/>
        <w:rPr>
          <w:color w:val="000000"/>
          <w:sz w:val="24"/>
        </w:rPr>
      </w:pPr>
      <w:r>
        <w:rPr>
          <w:color w:val="000000"/>
          <w:sz w:val="24"/>
        </w:rPr>
        <w:t>____</w:t>
      </w:r>
      <w:proofErr w:type="gramStart"/>
      <w:r>
        <w:rPr>
          <w:color w:val="000000"/>
          <w:sz w:val="24"/>
        </w:rPr>
        <w:t>_  _</w:t>
      </w:r>
      <w:proofErr w:type="gramEnd"/>
      <w:r>
        <w:rPr>
          <w:color w:val="000000"/>
          <w:sz w:val="24"/>
        </w:rPr>
        <w:t>__________ 202</w:t>
      </w:r>
      <w:r w:rsidR="00EF1AC3">
        <w:rPr>
          <w:color w:val="000000"/>
          <w:sz w:val="24"/>
        </w:rPr>
        <w:t>5</w:t>
      </w:r>
    </w:p>
    <w:p w14:paraId="7819A1AD" w14:textId="77777777" w:rsidR="0079547D" w:rsidRDefault="0079547D" w:rsidP="0079547D">
      <w:pPr>
        <w:ind w:firstLine="567"/>
        <w:rPr>
          <w:color w:val="000000"/>
          <w:sz w:val="24"/>
        </w:rPr>
      </w:pPr>
    </w:p>
    <w:bookmarkEnd w:id="0"/>
    <w:p w14:paraId="130CC68A" w14:textId="79EDCE85" w:rsidR="00D55983" w:rsidRPr="002F02D9" w:rsidRDefault="0079547D" w:rsidP="00D55983">
      <w:pPr>
        <w:ind w:firstLine="567"/>
        <w:jc w:val="center"/>
        <w:rPr>
          <w:color w:val="000000"/>
          <w:sz w:val="28"/>
          <w:szCs w:val="28"/>
        </w:rPr>
      </w:pPr>
      <w:r w:rsidRPr="002F02D9">
        <w:rPr>
          <w:color w:val="000000"/>
          <w:sz w:val="28"/>
          <w:szCs w:val="28"/>
        </w:rPr>
        <w:t>ТЕХНИЧЕСКОЕ ПРИЛОЖЕНИЕ №</w:t>
      </w:r>
      <w:r w:rsidR="00D55983" w:rsidRPr="002F02D9">
        <w:rPr>
          <w:color w:val="000000"/>
          <w:sz w:val="28"/>
          <w:szCs w:val="28"/>
        </w:rPr>
        <w:t xml:space="preserve"> </w:t>
      </w:r>
      <w:r w:rsidR="00CB46D4" w:rsidRPr="002F02D9">
        <w:rPr>
          <w:color w:val="000000"/>
          <w:sz w:val="28"/>
          <w:szCs w:val="28"/>
        </w:rPr>
        <w:t>1679</w:t>
      </w:r>
      <w:r w:rsidR="00826BD2" w:rsidRPr="002F02D9">
        <w:rPr>
          <w:color w:val="000000"/>
          <w:sz w:val="28"/>
          <w:szCs w:val="28"/>
        </w:rPr>
        <w:t>-</w:t>
      </w:r>
      <w:r w:rsidR="005922D9" w:rsidRPr="002F02D9">
        <w:rPr>
          <w:color w:val="000000"/>
          <w:sz w:val="28"/>
          <w:szCs w:val="28"/>
        </w:rPr>
        <w:t>1</w:t>
      </w:r>
      <w:r w:rsidR="00CB46D4" w:rsidRPr="002F02D9">
        <w:rPr>
          <w:color w:val="000000"/>
          <w:sz w:val="28"/>
          <w:szCs w:val="28"/>
        </w:rPr>
        <w:t xml:space="preserve"> </w:t>
      </w:r>
      <w:r w:rsidR="005922D9" w:rsidRPr="002F02D9">
        <w:rPr>
          <w:color w:val="000000"/>
          <w:sz w:val="28"/>
          <w:szCs w:val="28"/>
        </w:rPr>
        <w:t xml:space="preserve">от 20.03.2025 </w:t>
      </w:r>
    </w:p>
    <w:p w14:paraId="2B9A389C" w14:textId="7758A50F" w:rsidR="00E03C68" w:rsidRPr="002F02D9" w:rsidRDefault="0079547D" w:rsidP="00D55983">
      <w:pPr>
        <w:ind w:firstLine="567"/>
        <w:jc w:val="center"/>
        <w:rPr>
          <w:sz w:val="28"/>
          <w:szCs w:val="28"/>
        </w:rPr>
      </w:pPr>
      <w:r w:rsidRPr="002F02D9">
        <w:rPr>
          <w:color w:val="000000"/>
          <w:sz w:val="28"/>
          <w:szCs w:val="28"/>
        </w:rPr>
        <w:t xml:space="preserve">к ТЗ № 2.4 </w:t>
      </w:r>
      <w:r w:rsidR="00276DE7" w:rsidRPr="002F02D9">
        <w:rPr>
          <w:sz w:val="28"/>
          <w:szCs w:val="28"/>
        </w:rPr>
        <w:t>на вихрев</w:t>
      </w:r>
      <w:r w:rsidR="005A2621" w:rsidRPr="002F02D9">
        <w:rPr>
          <w:sz w:val="28"/>
          <w:szCs w:val="28"/>
        </w:rPr>
        <w:t>ой</w:t>
      </w:r>
      <w:r w:rsidR="00276DE7" w:rsidRPr="002F02D9">
        <w:rPr>
          <w:sz w:val="28"/>
          <w:szCs w:val="28"/>
        </w:rPr>
        <w:t xml:space="preserve"> расходомер</w:t>
      </w:r>
      <w:r w:rsidR="005A2621" w:rsidRPr="002F02D9">
        <w:rPr>
          <w:sz w:val="28"/>
          <w:szCs w:val="28"/>
        </w:rPr>
        <w:t xml:space="preserve"> </w:t>
      </w:r>
    </w:p>
    <w:p w14:paraId="1B816941" w14:textId="27315BC4" w:rsidR="0079547D" w:rsidRPr="002F02D9" w:rsidRDefault="00E03C68" w:rsidP="00D55983">
      <w:pPr>
        <w:ind w:firstLine="567"/>
        <w:jc w:val="center"/>
        <w:rPr>
          <w:color w:val="000000"/>
          <w:sz w:val="28"/>
          <w:szCs w:val="28"/>
        </w:rPr>
      </w:pPr>
      <w:r w:rsidRPr="002F02D9">
        <w:rPr>
          <w:sz w:val="28"/>
          <w:szCs w:val="28"/>
        </w:rPr>
        <w:t>КС «4РУ. ТЭС. Установка парового котла производительностью 25 т/ч» (код 4081)»</w:t>
      </w:r>
    </w:p>
    <w:p w14:paraId="4EAFA4A0" w14:textId="77777777" w:rsidR="0079547D" w:rsidRDefault="0079547D" w:rsidP="0079547D"/>
    <w:tbl>
      <w:tblPr>
        <w:tblpPr w:leftFromText="180" w:rightFromText="180" w:vertAnchor="text" w:tblpX="-176" w:tblpY="1"/>
        <w:tblOverlap w:val="never"/>
        <w:tblW w:w="14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9"/>
        <w:gridCol w:w="993"/>
        <w:gridCol w:w="576"/>
        <w:gridCol w:w="1008"/>
        <w:gridCol w:w="992"/>
        <w:gridCol w:w="993"/>
        <w:gridCol w:w="1134"/>
        <w:gridCol w:w="774"/>
        <w:gridCol w:w="1777"/>
        <w:gridCol w:w="992"/>
        <w:gridCol w:w="640"/>
        <w:gridCol w:w="784"/>
        <w:gridCol w:w="2404"/>
      </w:tblGrid>
      <w:tr w:rsidR="00276DE7" w14:paraId="67BDD84E" w14:textId="77777777" w:rsidTr="00B9150B">
        <w:trPr>
          <w:trHeight w:val="885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ACF817F" w14:textId="44BD600D" w:rsidR="00276DE7" w:rsidRPr="00BF2B54" w:rsidRDefault="00276DE7" w:rsidP="00DD367A">
            <w:pPr>
              <w:jc w:val="center"/>
              <w:rPr>
                <w:rFonts w:ascii="Arial CYR" w:hAnsi="Arial CYR" w:cs="Arial CYR"/>
              </w:rPr>
            </w:pPr>
            <w:r w:rsidRPr="001B0DB6">
              <w:rPr>
                <w:bCs/>
              </w:rPr>
              <w:t xml:space="preserve">№ </w:t>
            </w:r>
            <w:proofErr w:type="spellStart"/>
            <w:r w:rsidR="00730FBD" w:rsidRPr="001B0DB6">
              <w:rPr>
                <w:bCs/>
              </w:rPr>
              <w:t>п.</w:t>
            </w:r>
            <w:r w:rsidR="00730FBD">
              <w:rPr>
                <w:bCs/>
              </w:rPr>
              <w:t>п</w:t>
            </w:r>
            <w:proofErr w:type="spellEnd"/>
            <w:r w:rsidR="00730FBD">
              <w:rPr>
                <w:bCs/>
              </w:rPr>
              <w:t>.</w:t>
            </w:r>
          </w:p>
        </w:tc>
        <w:tc>
          <w:tcPr>
            <w:tcW w:w="879" w:type="dxa"/>
            <w:vMerge w:val="restart"/>
            <w:shd w:val="clear" w:color="auto" w:fill="auto"/>
            <w:noWrap/>
            <w:vAlign w:val="center"/>
          </w:tcPr>
          <w:p w14:paraId="65A7B8FB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Цех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E7058D6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Измеряемый продукт</w:t>
            </w:r>
          </w:p>
        </w:tc>
        <w:tc>
          <w:tcPr>
            <w:tcW w:w="576" w:type="dxa"/>
            <w:vMerge w:val="restart"/>
            <w:shd w:val="clear" w:color="auto" w:fill="auto"/>
            <w:noWrap/>
            <w:vAlign w:val="center"/>
          </w:tcPr>
          <w:p w14:paraId="670CF9E8" w14:textId="77777777" w:rsidR="00276DE7" w:rsidRPr="00D44522" w:rsidRDefault="00276DE7" w:rsidP="00DD367A">
            <w:pPr>
              <w:jc w:val="center"/>
              <w:rPr>
                <w:bCs/>
                <w:lang w:val="en-US"/>
              </w:rPr>
            </w:pPr>
            <w:r w:rsidRPr="00B3733E">
              <w:rPr>
                <w:bCs/>
              </w:rPr>
              <w:t>D</w:t>
            </w:r>
            <w:r>
              <w:rPr>
                <w:bCs/>
                <w:lang w:val="en-US"/>
              </w:rPr>
              <w:t>N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DC3655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Диапазон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1D6126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Температура продукта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24DBD3" w14:textId="77777777" w:rsidR="00276DE7" w:rsidRPr="00B3733E" w:rsidRDefault="00276DE7" w:rsidP="00DD367A">
            <w:pPr>
              <w:jc w:val="center"/>
              <w:rPr>
                <w:bCs/>
              </w:rPr>
            </w:pPr>
            <w:r>
              <w:rPr>
                <w:bCs/>
              </w:rPr>
              <w:t>Давле</w:t>
            </w:r>
            <w:r w:rsidRPr="00B3733E">
              <w:rPr>
                <w:bCs/>
              </w:rPr>
              <w:t>ние в системе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1121281" w14:textId="77777777" w:rsidR="00276DE7" w:rsidRPr="00D44522" w:rsidRDefault="00276DE7" w:rsidP="00DD367A">
            <w:pPr>
              <w:jc w:val="center"/>
              <w:rPr>
                <w:bCs/>
                <w:lang w:val="en-US"/>
              </w:rPr>
            </w:pPr>
            <w:r w:rsidRPr="00B3733E">
              <w:rPr>
                <w:bCs/>
              </w:rPr>
              <w:t>Исполнение прибора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14:paraId="0D5CCB70" w14:textId="77777777" w:rsidR="00276DE7" w:rsidRPr="00D44522" w:rsidRDefault="00276DE7" w:rsidP="00DD367A">
            <w:pPr>
              <w:jc w:val="center"/>
              <w:rPr>
                <w:bCs/>
                <w:lang w:val="en-US"/>
              </w:rPr>
            </w:pPr>
            <w:r w:rsidRPr="00B3733E">
              <w:rPr>
                <w:bCs/>
              </w:rPr>
              <w:t>Взрывозащита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3BF542BB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Материал фланцев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0DDEDE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Присоединительные размеры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E2BC9CE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Кол-во</w:t>
            </w:r>
          </w:p>
        </w:tc>
        <w:tc>
          <w:tcPr>
            <w:tcW w:w="784" w:type="dxa"/>
            <w:vMerge w:val="restart"/>
            <w:vAlign w:val="center"/>
          </w:tcPr>
          <w:p w14:paraId="20E9D7E7" w14:textId="77777777" w:rsidR="00276DE7" w:rsidRPr="007D1654" w:rsidRDefault="00276DE7" w:rsidP="00DD36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2404" w:type="dxa"/>
            <w:vMerge w:val="restart"/>
            <w:shd w:val="clear" w:color="auto" w:fill="auto"/>
            <w:vAlign w:val="center"/>
          </w:tcPr>
          <w:p w14:paraId="460C7A55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Примечание</w:t>
            </w:r>
          </w:p>
        </w:tc>
      </w:tr>
      <w:tr w:rsidR="00276DE7" w14:paraId="6E46ABD1" w14:textId="77777777" w:rsidTr="00B9150B">
        <w:trPr>
          <w:trHeight w:val="480"/>
        </w:trPr>
        <w:tc>
          <w:tcPr>
            <w:tcW w:w="534" w:type="dxa"/>
            <w:vMerge/>
            <w:shd w:val="clear" w:color="auto" w:fill="auto"/>
            <w:noWrap/>
            <w:vAlign w:val="bottom"/>
          </w:tcPr>
          <w:p w14:paraId="792028D6" w14:textId="77777777" w:rsidR="00276DE7" w:rsidRPr="00BF2B54" w:rsidRDefault="00276DE7" w:rsidP="00DD367A">
            <w:pPr>
              <w:rPr>
                <w:rFonts w:ascii="Arial CYR" w:hAnsi="Arial CYR" w:cs="Arial CYR"/>
              </w:rPr>
            </w:pPr>
          </w:p>
        </w:tc>
        <w:tc>
          <w:tcPr>
            <w:tcW w:w="879" w:type="dxa"/>
            <w:vMerge/>
            <w:shd w:val="clear" w:color="auto" w:fill="auto"/>
            <w:noWrap/>
            <w:vAlign w:val="center"/>
          </w:tcPr>
          <w:p w14:paraId="61CB8749" w14:textId="77777777" w:rsidR="00276DE7" w:rsidRPr="00B3733E" w:rsidRDefault="00276DE7" w:rsidP="00DD367A">
            <w:pPr>
              <w:jc w:val="center"/>
              <w:rPr>
                <w:bCs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14:paraId="5811EAF0" w14:textId="77777777" w:rsidR="00276DE7" w:rsidRPr="00B3733E" w:rsidRDefault="00276DE7" w:rsidP="00DD367A">
            <w:pPr>
              <w:jc w:val="center"/>
              <w:rPr>
                <w:bCs/>
              </w:rPr>
            </w:pPr>
          </w:p>
        </w:tc>
        <w:tc>
          <w:tcPr>
            <w:tcW w:w="576" w:type="dxa"/>
            <w:vMerge/>
            <w:shd w:val="clear" w:color="auto" w:fill="auto"/>
            <w:noWrap/>
            <w:vAlign w:val="center"/>
          </w:tcPr>
          <w:p w14:paraId="426ED6D9" w14:textId="77777777" w:rsidR="00276DE7" w:rsidRPr="00B3733E" w:rsidRDefault="00276DE7" w:rsidP="00DD367A">
            <w:pPr>
              <w:jc w:val="center"/>
              <w:rPr>
                <w:b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351E9F" w14:textId="38001CAB" w:rsidR="00276DE7" w:rsidRPr="00B3733E" w:rsidRDefault="00626265" w:rsidP="00DD367A">
            <w:pPr>
              <w:jc w:val="center"/>
              <w:rPr>
                <w:bCs/>
              </w:rPr>
            </w:pPr>
            <w:r w:rsidRPr="006B43BF">
              <w:rPr>
                <w:sz w:val="24"/>
                <w:szCs w:val="24"/>
              </w:rPr>
              <w:t>кг/ч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DE480CB" w14:textId="77777777" w:rsidR="00276DE7" w:rsidRPr="00B3733E" w:rsidRDefault="00276DE7" w:rsidP="00DD367A">
            <w:pPr>
              <w:jc w:val="center"/>
              <w:rPr>
                <w:bCs/>
              </w:rPr>
            </w:pPr>
            <w:r>
              <w:rPr>
                <w:bCs/>
              </w:rPr>
              <w:t>°</w:t>
            </w:r>
            <w:r w:rsidRPr="00B3733E">
              <w:rPr>
                <w:bCs/>
              </w:rPr>
              <w:t>С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2DCD15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МПа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221503B" w14:textId="77777777" w:rsidR="00276DE7" w:rsidRPr="00B3733E" w:rsidRDefault="00276DE7" w:rsidP="00DD367A">
            <w:pPr>
              <w:jc w:val="center"/>
              <w:rPr>
                <w:bCs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14:paraId="630FCAB6" w14:textId="77777777" w:rsidR="00276DE7" w:rsidRPr="00B3733E" w:rsidRDefault="00276DE7" w:rsidP="00DD367A">
            <w:pPr>
              <w:jc w:val="center"/>
              <w:rPr>
                <w:bCs/>
              </w:rPr>
            </w:pPr>
          </w:p>
        </w:tc>
        <w:tc>
          <w:tcPr>
            <w:tcW w:w="1777" w:type="dxa"/>
            <w:vMerge/>
            <w:shd w:val="clear" w:color="auto" w:fill="auto"/>
            <w:vAlign w:val="center"/>
          </w:tcPr>
          <w:p w14:paraId="6FE09BCE" w14:textId="77777777" w:rsidR="00276DE7" w:rsidRPr="00B3733E" w:rsidRDefault="00276DE7" w:rsidP="00DD367A">
            <w:pPr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C61910" w14:textId="77777777" w:rsidR="00276DE7" w:rsidRPr="00B3733E" w:rsidRDefault="00276DE7" w:rsidP="00DD367A">
            <w:pPr>
              <w:jc w:val="center"/>
              <w:rPr>
                <w:bCs/>
              </w:rPr>
            </w:pPr>
            <w:r w:rsidRPr="00B3733E">
              <w:rPr>
                <w:bCs/>
              </w:rPr>
              <w:t>L мм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8BC2B97" w14:textId="6E9FD657" w:rsidR="00276DE7" w:rsidRPr="001B0DB6" w:rsidRDefault="000640C8" w:rsidP="00DD367A">
            <w:pPr>
              <w:jc w:val="center"/>
              <w:rPr>
                <w:bCs/>
                <w:lang w:val="en-US"/>
              </w:rPr>
            </w:pPr>
            <w:proofErr w:type="spellStart"/>
            <w:r>
              <w:rPr>
                <w:bCs/>
              </w:rPr>
              <w:t>ш</w:t>
            </w:r>
            <w:r w:rsidRPr="00B3733E">
              <w:rPr>
                <w:bCs/>
              </w:rPr>
              <w:t>т</w:t>
            </w:r>
            <w:proofErr w:type="spellEnd"/>
            <w:r>
              <w:rPr>
                <w:bCs/>
                <w:lang w:val="en-US"/>
              </w:rPr>
              <w:t>.</w:t>
            </w:r>
          </w:p>
        </w:tc>
        <w:tc>
          <w:tcPr>
            <w:tcW w:w="784" w:type="dxa"/>
            <w:vMerge/>
          </w:tcPr>
          <w:p w14:paraId="75E12335" w14:textId="77777777" w:rsidR="00276DE7" w:rsidRPr="00F6424A" w:rsidRDefault="00276DE7" w:rsidP="00DD367A">
            <w:pPr>
              <w:ind w:left="-107"/>
              <w:jc w:val="center"/>
            </w:pPr>
          </w:p>
        </w:tc>
        <w:tc>
          <w:tcPr>
            <w:tcW w:w="2404" w:type="dxa"/>
            <w:vMerge/>
            <w:shd w:val="clear" w:color="auto" w:fill="auto"/>
            <w:vAlign w:val="bottom"/>
          </w:tcPr>
          <w:p w14:paraId="5910A2E9" w14:textId="77777777" w:rsidR="00276DE7" w:rsidRPr="00B3733E" w:rsidRDefault="00276DE7" w:rsidP="00DD367A">
            <w:pPr>
              <w:jc w:val="center"/>
            </w:pPr>
          </w:p>
        </w:tc>
      </w:tr>
      <w:tr w:rsidR="009D2B6B" w14:paraId="5EEA2057" w14:textId="77777777" w:rsidTr="00B9150B">
        <w:trPr>
          <w:trHeight w:val="593"/>
        </w:trPr>
        <w:tc>
          <w:tcPr>
            <w:tcW w:w="534" w:type="dxa"/>
            <w:shd w:val="clear" w:color="auto" w:fill="auto"/>
            <w:noWrap/>
            <w:vAlign w:val="center"/>
          </w:tcPr>
          <w:p w14:paraId="63AF0C32" w14:textId="481AC8E4" w:rsidR="009D2B6B" w:rsidRPr="006B43BF" w:rsidRDefault="009E2957" w:rsidP="009D2B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vAlign w:val="center"/>
          </w:tcPr>
          <w:p w14:paraId="4D73C29D" w14:textId="1C103743" w:rsidR="009D2B6B" w:rsidRPr="006B43BF" w:rsidRDefault="009D2B6B" w:rsidP="00B9150B">
            <w:pPr>
              <w:ind w:left="-83" w:right="-110"/>
              <w:jc w:val="center"/>
              <w:rPr>
                <w:sz w:val="24"/>
                <w:szCs w:val="24"/>
              </w:rPr>
            </w:pPr>
            <w:r w:rsidRPr="006B43BF">
              <w:rPr>
                <w:color w:val="000000"/>
                <w:sz w:val="24"/>
                <w:szCs w:val="24"/>
              </w:rPr>
              <w:t>ТЭС-4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FDE2D0" w14:textId="77777777" w:rsidR="009D2B6B" w:rsidRPr="006B43BF" w:rsidRDefault="009D2B6B" w:rsidP="009D2B6B">
            <w:pPr>
              <w:jc w:val="center"/>
              <w:rPr>
                <w:sz w:val="24"/>
                <w:szCs w:val="24"/>
              </w:rPr>
            </w:pPr>
            <w:r w:rsidRPr="006B43BF">
              <w:rPr>
                <w:sz w:val="24"/>
                <w:szCs w:val="24"/>
              </w:rPr>
              <w:t>вода</w:t>
            </w:r>
          </w:p>
        </w:tc>
        <w:tc>
          <w:tcPr>
            <w:tcW w:w="576" w:type="dxa"/>
            <w:shd w:val="clear" w:color="auto" w:fill="FFFFFF"/>
            <w:noWrap/>
            <w:vAlign w:val="center"/>
          </w:tcPr>
          <w:p w14:paraId="62F34756" w14:textId="5B07566D" w:rsidR="009D2B6B" w:rsidRPr="006B43BF" w:rsidRDefault="009D2B6B" w:rsidP="009D2B6B">
            <w:pPr>
              <w:jc w:val="center"/>
              <w:rPr>
                <w:bCs/>
                <w:sz w:val="24"/>
                <w:szCs w:val="24"/>
              </w:rPr>
            </w:pPr>
            <w:r w:rsidRPr="006B43BF">
              <w:rPr>
                <w:bCs/>
                <w:sz w:val="24"/>
                <w:szCs w:val="24"/>
              </w:rPr>
              <w:t>1</w:t>
            </w:r>
            <w:r w:rsidR="00981110" w:rsidRPr="006B43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2A049F29" w14:textId="6D5F8397" w:rsidR="009D2B6B" w:rsidRPr="006B43BF" w:rsidRDefault="00626265" w:rsidP="009D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0-</w:t>
            </w:r>
            <w:r w:rsidR="00E55C93">
              <w:rPr>
                <w:sz w:val="24"/>
                <w:szCs w:val="24"/>
                <w:lang w:val="en-US"/>
              </w:rPr>
              <w:t>5</w:t>
            </w:r>
            <w:r w:rsidR="006B43BF" w:rsidRPr="006B43BF">
              <w:rPr>
                <w:sz w:val="24"/>
                <w:szCs w:val="24"/>
              </w:rPr>
              <w:t xml:space="preserve">00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5AB779" w14:textId="698E5218" w:rsidR="009D2B6B" w:rsidRPr="00E55C93" w:rsidRDefault="00E55C93" w:rsidP="009D2B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93D4CB0" w14:textId="06E7B6BB" w:rsidR="009D2B6B" w:rsidRPr="005232CB" w:rsidRDefault="009D2B6B" w:rsidP="009D2B6B">
            <w:pPr>
              <w:jc w:val="center"/>
              <w:rPr>
                <w:sz w:val="24"/>
                <w:szCs w:val="24"/>
                <w:lang w:val="en-US"/>
              </w:rPr>
            </w:pPr>
            <w:r w:rsidRPr="00A82BE9">
              <w:rPr>
                <w:sz w:val="24"/>
                <w:szCs w:val="24"/>
              </w:rPr>
              <w:t>0,</w:t>
            </w:r>
            <w:r w:rsidR="00E55C9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B3CA76" w14:textId="77777777" w:rsidR="009D2B6B" w:rsidRPr="006B43BF" w:rsidRDefault="009D2B6B" w:rsidP="009D2B6B">
            <w:pPr>
              <w:jc w:val="center"/>
              <w:rPr>
                <w:sz w:val="24"/>
                <w:szCs w:val="24"/>
              </w:rPr>
            </w:pPr>
            <w:r w:rsidRPr="006B43BF">
              <w:rPr>
                <w:sz w:val="24"/>
                <w:szCs w:val="24"/>
              </w:rPr>
              <w:t>компакт</w:t>
            </w:r>
          </w:p>
        </w:tc>
        <w:tc>
          <w:tcPr>
            <w:tcW w:w="774" w:type="dxa"/>
            <w:shd w:val="clear" w:color="auto" w:fill="auto"/>
            <w:noWrap/>
            <w:vAlign w:val="center"/>
          </w:tcPr>
          <w:p w14:paraId="3F6AF87E" w14:textId="77777777" w:rsidR="009D2B6B" w:rsidRPr="006B43BF" w:rsidRDefault="009D2B6B" w:rsidP="009D2B6B">
            <w:pPr>
              <w:jc w:val="center"/>
              <w:rPr>
                <w:sz w:val="24"/>
                <w:szCs w:val="24"/>
              </w:rPr>
            </w:pPr>
            <w:r w:rsidRPr="006B43BF">
              <w:rPr>
                <w:sz w:val="24"/>
                <w:szCs w:val="24"/>
              </w:rPr>
              <w:t>нет</w:t>
            </w:r>
          </w:p>
        </w:tc>
        <w:tc>
          <w:tcPr>
            <w:tcW w:w="1777" w:type="dxa"/>
            <w:shd w:val="clear" w:color="auto" w:fill="auto"/>
            <w:noWrap/>
            <w:vAlign w:val="center"/>
          </w:tcPr>
          <w:p w14:paraId="134ADF40" w14:textId="07FA8526" w:rsidR="009D2B6B" w:rsidRPr="00AF1DA4" w:rsidRDefault="009D2B6B" w:rsidP="009D2B6B">
            <w:pPr>
              <w:jc w:val="center"/>
              <w:rPr>
                <w:sz w:val="24"/>
                <w:szCs w:val="24"/>
              </w:rPr>
            </w:pPr>
            <w:r w:rsidRPr="006B43BF">
              <w:rPr>
                <w:sz w:val="24"/>
                <w:szCs w:val="24"/>
              </w:rPr>
              <w:t>н/ж</w:t>
            </w:r>
            <w:r w:rsidR="00CF1EDD" w:rsidRPr="00AF1DA4">
              <w:rPr>
                <w:sz w:val="24"/>
                <w:szCs w:val="24"/>
              </w:rPr>
              <w:t xml:space="preserve"> </w:t>
            </w:r>
            <w:r w:rsidR="00CF1EDD">
              <w:rPr>
                <w:color w:val="000000"/>
                <w:sz w:val="24"/>
                <w:szCs w:val="24"/>
              </w:rPr>
              <w:t>сталь</w:t>
            </w:r>
          </w:p>
          <w:p w14:paraId="05CBDBA2" w14:textId="3D541BA1" w:rsidR="000640C8" w:rsidRPr="00AF1DA4" w:rsidRDefault="009E2957" w:rsidP="009D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PN</w:t>
            </w:r>
            <w:r w:rsidRPr="00AF1DA4">
              <w:rPr>
                <w:sz w:val="24"/>
                <w:szCs w:val="24"/>
              </w:rPr>
              <w:t xml:space="preserve">40, </w:t>
            </w:r>
            <w:r w:rsidR="000640C8">
              <w:rPr>
                <w:sz w:val="24"/>
                <w:szCs w:val="24"/>
              </w:rPr>
              <w:t xml:space="preserve">фланец </w:t>
            </w:r>
            <w:r w:rsidR="000640C8">
              <w:rPr>
                <w:sz w:val="24"/>
                <w:szCs w:val="24"/>
                <w:lang w:val="en-US"/>
              </w:rPr>
              <w:t>EN</w:t>
            </w:r>
            <w:r w:rsidR="000640C8" w:rsidRPr="00AF1DA4">
              <w:rPr>
                <w:sz w:val="24"/>
                <w:szCs w:val="24"/>
              </w:rPr>
              <w:t>1092-1-</w:t>
            </w:r>
            <w:r w:rsidR="000640C8">
              <w:rPr>
                <w:sz w:val="24"/>
                <w:szCs w:val="24"/>
                <w:lang w:val="en-US"/>
              </w:rPr>
              <w:t>B</w:t>
            </w:r>
            <w:r w:rsidR="000640C8" w:rsidRPr="00AF1DA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8B591DE" w14:textId="1FEB6FE6" w:rsidR="009D2B6B" w:rsidRPr="006B43BF" w:rsidRDefault="009D2B6B" w:rsidP="009D2B6B">
            <w:pPr>
              <w:jc w:val="center"/>
              <w:rPr>
                <w:sz w:val="24"/>
                <w:szCs w:val="24"/>
                <w:lang w:val="en-US"/>
              </w:rPr>
            </w:pPr>
            <w:r w:rsidRPr="00626265">
              <w:rPr>
                <w:sz w:val="24"/>
                <w:szCs w:val="24"/>
              </w:rPr>
              <w:t>2</w:t>
            </w:r>
            <w:r w:rsidR="00E03C68" w:rsidRPr="00626265">
              <w:rPr>
                <w:sz w:val="24"/>
                <w:szCs w:val="24"/>
                <w:lang w:val="en-US"/>
              </w:rPr>
              <w:t>0</w:t>
            </w:r>
            <w:r w:rsidRPr="006262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14:paraId="68A9DE71" w14:textId="77777777" w:rsidR="009D2B6B" w:rsidRPr="006B43BF" w:rsidRDefault="009D2B6B" w:rsidP="009D2B6B">
            <w:pPr>
              <w:jc w:val="center"/>
              <w:rPr>
                <w:sz w:val="24"/>
                <w:szCs w:val="24"/>
              </w:rPr>
            </w:pPr>
            <w:r w:rsidRPr="006B43BF">
              <w:rPr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7C78B5D" w14:textId="23668168" w:rsidR="009D2B6B" w:rsidRPr="006B43BF" w:rsidRDefault="009D2B6B" w:rsidP="009D2B6B">
            <w:pPr>
              <w:ind w:left="-107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14:paraId="1D3A415C" w14:textId="71E821D4" w:rsidR="009D2B6B" w:rsidRPr="009E2957" w:rsidRDefault="00626265" w:rsidP="009D2B6B">
            <w:pPr>
              <w:jc w:val="center"/>
              <w:rPr>
                <w:sz w:val="24"/>
                <w:szCs w:val="24"/>
              </w:rPr>
            </w:pPr>
            <w:r w:rsidRPr="009E2957">
              <w:rPr>
                <w:rFonts w:eastAsiaTheme="minorHAnsi"/>
                <w:sz w:val="22"/>
                <w:szCs w:val="22"/>
                <w:lang w:eastAsia="en-US"/>
              </w:rPr>
              <w:t>7F2C15-GRBECAACAAAD2SKA1+AI</w:t>
            </w:r>
          </w:p>
        </w:tc>
      </w:tr>
    </w:tbl>
    <w:p w14:paraId="378C9A95" w14:textId="77777777" w:rsidR="0079547D" w:rsidRDefault="0079547D" w:rsidP="0079547D">
      <w:pPr>
        <w:rPr>
          <w:lang w:val="en-US"/>
        </w:rPr>
      </w:pPr>
    </w:p>
    <w:p w14:paraId="39F3544C" w14:textId="77777777" w:rsidR="0079547D" w:rsidRDefault="0079547D" w:rsidP="0079547D">
      <w:pPr>
        <w:ind w:firstLine="567"/>
        <w:rPr>
          <w:color w:val="000000"/>
          <w:sz w:val="24"/>
        </w:rPr>
      </w:pPr>
    </w:p>
    <w:p w14:paraId="46F5C113" w14:textId="78B590D1" w:rsidR="0079547D" w:rsidRDefault="000A0098" w:rsidP="0079547D">
      <w:pPr>
        <w:ind w:left="2835" w:hanging="170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Зам. н</w:t>
      </w:r>
      <w:r w:rsidR="0079547D">
        <w:rPr>
          <w:color w:val="000000"/>
          <w:sz w:val="24"/>
          <w:szCs w:val="24"/>
        </w:rPr>
        <w:t>ачальник</w:t>
      </w:r>
      <w:r>
        <w:rPr>
          <w:color w:val="000000"/>
          <w:sz w:val="24"/>
          <w:szCs w:val="24"/>
        </w:rPr>
        <w:t>а</w:t>
      </w:r>
      <w:r w:rsidR="007954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лаборатории</w:t>
      </w:r>
      <w:r w:rsidR="0079547D">
        <w:rPr>
          <w:color w:val="000000"/>
          <w:sz w:val="24"/>
          <w:szCs w:val="24"/>
        </w:rPr>
        <w:t xml:space="preserve"> автоматизации </w:t>
      </w:r>
      <w:r w:rsidR="0079547D">
        <w:rPr>
          <w:color w:val="000000"/>
          <w:sz w:val="24"/>
          <w:szCs w:val="24"/>
        </w:rPr>
        <w:tab/>
      </w:r>
      <w:r w:rsidR="0079547D">
        <w:rPr>
          <w:color w:val="000000"/>
          <w:sz w:val="24"/>
          <w:szCs w:val="24"/>
        </w:rPr>
        <w:tab/>
      </w:r>
      <w:r w:rsidR="0079547D">
        <w:rPr>
          <w:color w:val="000000"/>
          <w:sz w:val="24"/>
          <w:szCs w:val="24"/>
        </w:rPr>
        <w:tab/>
      </w:r>
      <w:r w:rsidR="0079547D">
        <w:rPr>
          <w:color w:val="000000"/>
          <w:sz w:val="24"/>
          <w:szCs w:val="24"/>
        </w:rPr>
        <w:tab/>
        <w:t>__________________</w:t>
      </w:r>
      <w:r w:rsidR="0079547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Ю.</w:t>
      </w:r>
      <w:r w:rsidR="00D55983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. </w:t>
      </w:r>
      <w:r w:rsidR="00D55983">
        <w:rPr>
          <w:color w:val="000000"/>
          <w:sz w:val="24"/>
          <w:szCs w:val="24"/>
        </w:rPr>
        <w:t>Михайлов</w:t>
      </w:r>
      <w:r w:rsidR="0079547D">
        <w:rPr>
          <w:color w:val="000000"/>
          <w:sz w:val="24"/>
          <w:szCs w:val="24"/>
        </w:rPr>
        <w:t xml:space="preserve">. </w:t>
      </w:r>
    </w:p>
    <w:p w14:paraId="4C58CA39" w14:textId="77777777" w:rsidR="00D55983" w:rsidRDefault="00D55983" w:rsidP="0079547D"/>
    <w:p w14:paraId="544CD262" w14:textId="77777777" w:rsidR="00D55983" w:rsidRDefault="00D55983" w:rsidP="0079547D"/>
    <w:p w14:paraId="2114391C" w14:textId="77777777" w:rsidR="00D55983" w:rsidRDefault="00D55983" w:rsidP="0079547D"/>
    <w:p w14:paraId="651F0BB8" w14:textId="77777777" w:rsidR="00D55983" w:rsidRDefault="00D55983" w:rsidP="0079547D"/>
    <w:p w14:paraId="7FDB390B" w14:textId="77777777" w:rsidR="00D55983" w:rsidRDefault="00D55983" w:rsidP="0079547D"/>
    <w:p w14:paraId="5D8A98EE" w14:textId="77777777" w:rsidR="00D55983" w:rsidRDefault="00D55983" w:rsidP="0079547D"/>
    <w:p w14:paraId="5E36A6AA" w14:textId="77777777" w:rsidR="00D55983" w:rsidRDefault="00D55983" w:rsidP="0079547D"/>
    <w:p w14:paraId="4B76222C" w14:textId="2FC7F6A5" w:rsidR="0079547D" w:rsidRDefault="0079547D">
      <w:pPr>
        <w:rPr>
          <w:sz w:val="24"/>
          <w:szCs w:val="24"/>
        </w:rPr>
      </w:pPr>
      <w:r>
        <w:t xml:space="preserve">Исп. </w:t>
      </w:r>
      <w:r w:rsidR="00450585">
        <w:rPr>
          <w:sz w:val="24"/>
          <w:szCs w:val="24"/>
        </w:rPr>
        <w:t>Чернышевич, 8066</w:t>
      </w:r>
    </w:p>
    <w:p w14:paraId="7E55B58A" w14:textId="77777777" w:rsidR="00AF1DA4" w:rsidRDefault="00AF1DA4" w:rsidP="00AF1DA4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AF1DA4" w14:paraId="2E229674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922690B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lastRenderedPageBreak/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82492D9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AF1DA4" w14:paraId="3013E6C8" w14:textId="77777777">
        <w:tc>
          <w:tcPr>
            <w:tcW w:w="2835" w:type="dxa"/>
          </w:tcPr>
          <w:p w14:paraId="7FF2B149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1C8832DC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AF1DA4" w14:paraId="6D82C5A2" w14:textId="77777777">
        <w:tc>
          <w:tcPr>
            <w:tcW w:w="2835" w:type="dxa"/>
          </w:tcPr>
          <w:p w14:paraId="06895DBA" w14:textId="77777777" w:rsidR="00AF1DA4" w:rsidRDefault="00AF1DA4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5EDD5E98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1679</w:t>
            </w:r>
          </w:p>
        </w:tc>
      </w:tr>
      <w:tr w:rsidR="00AF1DA4" w14:paraId="2BF4C2EA" w14:textId="77777777">
        <w:tc>
          <w:tcPr>
            <w:tcW w:w="2835" w:type="dxa"/>
          </w:tcPr>
          <w:p w14:paraId="4CE4BE94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7E700ECD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20.03.2025</w:t>
            </w:r>
          </w:p>
        </w:tc>
      </w:tr>
      <w:tr w:rsidR="00AF1DA4" w14:paraId="3EC310ED" w14:textId="77777777">
        <w:tc>
          <w:tcPr>
            <w:tcW w:w="2835" w:type="dxa"/>
          </w:tcPr>
          <w:p w14:paraId="67E648F9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088A5A9E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17.03.2025</w:t>
            </w:r>
          </w:p>
        </w:tc>
      </w:tr>
      <w:tr w:rsidR="00AF1DA4" w14:paraId="2F9B74B4" w14:textId="77777777">
        <w:tc>
          <w:tcPr>
            <w:tcW w:w="2835" w:type="dxa"/>
          </w:tcPr>
          <w:p w14:paraId="5C6D3068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63E6FD97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AF1DA4" w14:paraId="1A7A5C1B" w14:textId="77777777">
        <w:tc>
          <w:tcPr>
            <w:tcW w:w="2835" w:type="dxa"/>
          </w:tcPr>
          <w:p w14:paraId="79D8F7FA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13AE22D1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AF1DA4" w14:paraId="59E0C7B0" w14:textId="77777777">
        <w:tc>
          <w:tcPr>
            <w:tcW w:w="2835" w:type="dxa"/>
          </w:tcPr>
          <w:p w14:paraId="632C49C7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35174C8F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приложение на расходомеры ТЭС 4РУ УЭ по объекту "4РУ. ТЭС. Установка парового котла производительностью 25 т/ч"</w:t>
            </w:r>
          </w:p>
        </w:tc>
      </w:tr>
      <w:tr w:rsidR="00AF1DA4" w14:paraId="2C3C028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F599E8E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C246B7A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AF1DA4" w14:paraId="3069ED0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539113E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9572D19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AF1DA4" w14:paraId="2C62F80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AB7E4CF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BD1D847" w14:textId="77777777" w:rsidR="00AF1DA4" w:rsidRDefault="00AF1DA4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AF1DA4" w14:paraId="7A129E5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BD21562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58B3F91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Управление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автома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...34 - 22        Технические задания (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приложения), заключен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ия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 на закупку</w:t>
            </w:r>
          </w:p>
        </w:tc>
      </w:tr>
    </w:tbl>
    <w:p w14:paraId="3750D1B6" w14:textId="77777777" w:rsidR="00AF1DA4" w:rsidRDefault="00AF1DA4" w:rsidP="00AF1DA4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p w14:paraId="3289FAD3" w14:textId="77777777" w:rsidR="00AF1DA4" w:rsidRDefault="00AF1DA4" w:rsidP="00AF1DA4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AF1DA4" w14:paraId="250480B3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726843F8" w14:textId="77777777" w:rsidR="00AF1DA4" w:rsidRDefault="00AF1DA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38CA1364" w14:textId="77777777" w:rsidR="00AF1DA4" w:rsidRDefault="00AF1DA4" w:rsidP="00AF1DA4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3B56BE4B" w14:textId="77777777" w:rsidR="00AF1DA4" w:rsidRDefault="00AF1DA4" w:rsidP="00AF1DA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20.03.2025 (срок исп. 18.04.2025) Казак С.Н.  (Заместитель начальника отдела/Отдел общезаводского оборудования)  </w:t>
      </w:r>
    </w:p>
    <w:p w14:paraId="09CF0A5B" w14:textId="77777777" w:rsidR="00AF1DA4" w:rsidRDefault="00AF1DA4" w:rsidP="00AF1DA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18.04.2025 - Лесняк Д.В. - Рассмотрите</w:t>
      </w:r>
    </w:p>
    <w:p w14:paraId="66CD06FE" w14:textId="77777777" w:rsidR="00AF1DA4" w:rsidRDefault="00AF1DA4" w:rsidP="00AF1DA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21.03.2025 (срок исп. 18.04.2025) Лесняк Д.В.  (Заместитель начальника отдела/Отдел общезаводского оборудования)  </w:t>
      </w:r>
    </w:p>
    <w:p w14:paraId="6292387B" w14:textId="77777777" w:rsidR="00AF1DA4" w:rsidRDefault="00AF1DA4" w:rsidP="00AF1DA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[2] 18.04.2025 - Барейша Д.А. - Для организации закупки без приложений, содержащих ссылку на конкретных производителей</w:t>
      </w:r>
    </w:p>
    <w:p w14:paraId="1E8DAA57" w14:textId="77777777" w:rsidR="00AF1DA4" w:rsidRDefault="00AF1DA4" w:rsidP="00AF1DA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21.03.2025 (срок исп. 18.04.2025) Барейша Д.А.  (Начальник бюро/Бюро контрольно-измерительных приборов)  </w:t>
      </w:r>
    </w:p>
    <w:p w14:paraId="3BCC9569" w14:textId="77777777" w:rsidR="00AF1DA4" w:rsidRDefault="00AF1DA4" w:rsidP="00AF1DA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096" w:hanging="3402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[3] 18.04.2025 - Статкевич А.М. - К исполнению согласно резолюции</w:t>
      </w:r>
    </w:p>
    <w:p w14:paraId="254DD28A" w14:textId="328CB3C3" w:rsidR="00AF1DA4" w:rsidRDefault="00AF1DA4" w:rsidP="00AF1DA4">
      <w:pPr>
        <w:rPr>
          <w:sz w:val="24"/>
          <w:szCs w:val="24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09.04.2025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p w14:paraId="1280298D" w14:textId="59C6B9B2" w:rsidR="00F92AE6" w:rsidRDefault="00F92AE6">
      <w:pPr>
        <w:rPr>
          <w:sz w:val="24"/>
          <w:szCs w:val="24"/>
        </w:rPr>
      </w:pPr>
    </w:p>
    <w:p w14:paraId="37CED9B3" w14:textId="1582816B" w:rsidR="00F92AE6" w:rsidRDefault="00F92AE6">
      <w:pPr>
        <w:rPr>
          <w:sz w:val="24"/>
          <w:szCs w:val="24"/>
        </w:rPr>
      </w:pPr>
    </w:p>
    <w:p w14:paraId="4AABB419" w14:textId="3828EED6" w:rsidR="00F92AE6" w:rsidRDefault="00F92AE6">
      <w:pPr>
        <w:rPr>
          <w:sz w:val="24"/>
          <w:szCs w:val="24"/>
        </w:rPr>
      </w:pPr>
    </w:p>
    <w:sectPr w:rsidR="00F92AE6" w:rsidSect="000A009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47D"/>
    <w:rsid w:val="000640C8"/>
    <w:rsid w:val="00074B3E"/>
    <w:rsid w:val="000A0098"/>
    <w:rsid w:val="000B3529"/>
    <w:rsid w:val="000D5B48"/>
    <w:rsid w:val="001772B6"/>
    <w:rsid w:val="001D1545"/>
    <w:rsid w:val="00274F45"/>
    <w:rsid w:val="00276DE7"/>
    <w:rsid w:val="002C694F"/>
    <w:rsid w:val="002F02D9"/>
    <w:rsid w:val="00304B84"/>
    <w:rsid w:val="003119CA"/>
    <w:rsid w:val="00387AB3"/>
    <w:rsid w:val="00450585"/>
    <w:rsid w:val="005232CB"/>
    <w:rsid w:val="005922D9"/>
    <w:rsid w:val="005A2621"/>
    <w:rsid w:val="00626265"/>
    <w:rsid w:val="006442BB"/>
    <w:rsid w:val="0065582C"/>
    <w:rsid w:val="006B43BF"/>
    <w:rsid w:val="00730FBD"/>
    <w:rsid w:val="0079547D"/>
    <w:rsid w:val="007A10C3"/>
    <w:rsid w:val="007C06A3"/>
    <w:rsid w:val="007C30C9"/>
    <w:rsid w:val="00826BD2"/>
    <w:rsid w:val="009069F1"/>
    <w:rsid w:val="00981110"/>
    <w:rsid w:val="009B6B65"/>
    <w:rsid w:val="009D2B6B"/>
    <w:rsid w:val="009E2957"/>
    <w:rsid w:val="00A82BE9"/>
    <w:rsid w:val="00AF1DA4"/>
    <w:rsid w:val="00B822EF"/>
    <w:rsid w:val="00B9150B"/>
    <w:rsid w:val="00CB46D4"/>
    <w:rsid w:val="00CF1E1E"/>
    <w:rsid w:val="00CF1EDD"/>
    <w:rsid w:val="00D51900"/>
    <w:rsid w:val="00D55983"/>
    <w:rsid w:val="00D61B91"/>
    <w:rsid w:val="00E039B9"/>
    <w:rsid w:val="00E03C68"/>
    <w:rsid w:val="00E1119C"/>
    <w:rsid w:val="00E55C93"/>
    <w:rsid w:val="00EF1AC3"/>
    <w:rsid w:val="00F246A0"/>
    <w:rsid w:val="00F92AE6"/>
    <w:rsid w:val="00FC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F131"/>
  <w15:chartTrackingRefBased/>
  <w15:docId w15:val="{A4001AC6-DBA0-43B1-9BEF-74C1B6CA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Чернышевич Сергей Николаевич</dc:creator>
  <cp:keywords/>
  <dc:description/>
  <cp:lastModifiedBy>Статкевич Андрей Михайлович</cp:lastModifiedBy>
  <cp:revision>14</cp:revision>
  <dcterms:created xsi:type="dcterms:W3CDTF">2025-03-14T07:49:00Z</dcterms:created>
  <dcterms:modified xsi:type="dcterms:W3CDTF">2025-04-17T10:51:00Z</dcterms:modified>
</cp:coreProperties>
</file>